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家庭经济困难学生认定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反馈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>
      <w:pPr>
        <w:jc w:val="center"/>
        <w:rPr>
          <w:rFonts w:hint="eastAsia" w:ascii="黑体" w:hAnsi="宋体" w:eastAsia="黑体"/>
          <w:b/>
          <w:szCs w:val="21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b/>
          <w:sz w:val="28"/>
          <w:szCs w:val="28"/>
        </w:rPr>
        <w:t>（盖章）</w:t>
      </w:r>
    </w:p>
    <w:p>
      <w:pPr>
        <w:rPr>
          <w:rFonts w:hint="eastAsia" w:ascii="仿宋" w:hAnsi="仿宋" w:eastAsia="仿宋" w:cs="仿宋"/>
        </w:rPr>
      </w:pPr>
    </w:p>
    <w:tbl>
      <w:tblPr>
        <w:tblStyle w:val="2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5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公示时间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年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公示地点（形式）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公示范围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认定情况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共认定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人，其中特殊困难档次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人，困难档次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一般困难档次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公示情况（有无学生反映，具体情况可另附页）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负责人（具体操作人）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主管领导</w:t>
            </w:r>
          </w:p>
        </w:tc>
        <w:tc>
          <w:tcPr>
            <w:tcW w:w="577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 手 人</w:t>
      </w:r>
      <w:r>
        <w:rPr>
          <w:rFonts w:hint="eastAsia" w:ascii="仿宋" w:hAnsi="仿宋" w:eastAsia="仿宋" w:cs="仿宋"/>
          <w:sz w:val="28"/>
          <w:szCs w:val="28"/>
        </w:rPr>
        <w:t>（签字）：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</w:t>
      </w:r>
    </w:p>
    <w:p>
      <w:pPr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主管领导（签字）：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>
      <w:pPr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NmVhOGEyYzZlNzljNzU2YWY0N2EyOTVlNWYwMmIifQ=="/>
  </w:docVars>
  <w:rsids>
    <w:rsidRoot w:val="18DD4565"/>
    <w:rsid w:val="03947F34"/>
    <w:rsid w:val="07D7660F"/>
    <w:rsid w:val="0A81386B"/>
    <w:rsid w:val="0DF47DBE"/>
    <w:rsid w:val="18DD4565"/>
    <w:rsid w:val="1D9416C2"/>
    <w:rsid w:val="1FCC7CE9"/>
    <w:rsid w:val="32E91BA2"/>
    <w:rsid w:val="4D0D2DC9"/>
    <w:rsid w:val="53432DB0"/>
    <w:rsid w:val="58E32FEC"/>
    <w:rsid w:val="65D0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12</TotalTime>
  <ScaleCrop>false</ScaleCrop>
  <LinksUpToDate>false</LinksUpToDate>
  <CharactersWithSpaces>280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2021-09-01T03:10:00Z</dcterms:created>
  <dc:creator>李跃男</dc:creator>
  <cp:lastModifiedBy>李跃男</cp:lastModifiedBy>
  <cp:lastPrinted>2022-09-07T08:29:00Z</cp:lastPrinted>
  <dcterms:modified xsi:type="dcterms:W3CDTF">2022-09-07T08:43:02Z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6265051163254323951409D3EB459301</vt:lpwstr>
  </property>
</Properties>
</file>